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_GBK" w:hAnsi="方正小标宋_GBK" w:eastAsia="方正小标宋_GBK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附件3：     </w:t>
      </w:r>
      <w:r>
        <w:rPr>
          <w:rFonts w:hint="eastAsia" w:ascii="方正小标宋_GBK" w:hAnsi="方正小标宋_GBK" w:eastAsia="方正小标宋_GBK" w:cs="仿宋"/>
          <w:sz w:val="24"/>
          <w:szCs w:val="28"/>
          <w:lang w:val="en-US" w:eastAsia="zh-CN"/>
        </w:rPr>
        <w:t xml:space="preserve">                     </w:t>
      </w:r>
      <w:r>
        <w:rPr>
          <w:rFonts w:hint="eastAsia" w:ascii="方正小标宋_GBK" w:hAnsi="方正小标宋_GBK" w:eastAsia="方正小标宋_GBK" w:cs="仿宋"/>
          <w:sz w:val="44"/>
          <w:szCs w:val="44"/>
        </w:rPr>
        <w:t>团支部“推优”票决情况报告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××学院团委：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××年×月×日，××团支部召开团员大会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推荐团员中的入党积极分子成为党的发展对象（或推荐团员中的入党申请人成为入党积极分子）</w:t>
      </w:r>
      <w:r>
        <w:rPr>
          <w:rFonts w:hint="eastAsia" w:ascii="仿宋" w:hAnsi="仿宋" w:eastAsia="仿宋" w:cs="仿宋"/>
          <w:sz w:val="32"/>
          <w:szCs w:val="32"/>
        </w:rPr>
        <w:t>。支部应到团员××名，实到××名，符合有关规定。经过大会投票表决，</w:t>
      </w:r>
      <w:r>
        <w:rPr>
          <w:rFonts w:hint="eastAsia" w:eastAsia="仿宋_GB2312"/>
          <w:bCs/>
          <w:sz w:val="32"/>
          <w:szCs w:val="32"/>
        </w:rPr>
        <w:t>推优票决情况汇总如下：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186"/>
        <w:gridCol w:w="1551"/>
        <w:gridCol w:w="155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序号</w:t>
            </w:r>
          </w:p>
        </w:tc>
        <w:tc>
          <w:tcPr>
            <w:tcW w:w="218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姓名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赞成票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反对票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6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（此表按赞成票得票数排序，应包含所有推荐对象得票情况）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监票、计票工作人员签字：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××团支部</w:t>
      </w:r>
    </w:p>
    <w:p>
      <w:pPr>
        <w:spacing w:line="560" w:lineRule="exact"/>
        <w:ind w:right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团支部书记（签名）：</w:t>
      </w:r>
    </w:p>
    <w:p>
      <w:pPr>
        <w:spacing w:line="560" w:lineRule="exact"/>
        <w:ind w:right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×年×月×日</w:t>
      </w:r>
    </w:p>
    <w:p>
      <w:pPr>
        <w:tabs>
          <w:tab w:val="left" w:pos="2874"/>
        </w:tabs>
        <w:ind w:firstLine="2940" w:firstLineChars="140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ZTI2MWViM2ZlZjIyNjJmZDZiYzA2ZjkzYmI0MzUifQ=="/>
  </w:docVars>
  <w:rsids>
    <w:rsidRoot w:val="087C268C"/>
    <w:rsid w:val="087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2023-10-24T14:25:00Z</dcterms:created>
  <dc:creator>城南花已开</dc:creator>
  <cp:lastModifiedBy>城南花已开</cp:lastModifiedBy>
  <dcterms:modified xsi:type="dcterms:W3CDTF">2023-10-24T14:25:38Z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25948CED61784AD5A4DE72B75B2F5E8F_11</vt:lpwstr>
  </property>
</Properties>
</file>